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60A9C620" w:rsidR="00CD36CF" w:rsidRDefault="00A631E8" w:rsidP="00CD36CF">
      <w:pPr>
        <w:pStyle w:val="TitlePageBillPrefix"/>
      </w:pPr>
      <w:sdt>
        <w:sdtPr>
          <w:id w:val="-1236936958"/>
          <w:placeholder>
            <w:docPart w:val="2BDE823CF5544C959FFCE578A2F8F821"/>
          </w:placeholder>
          <w:text/>
        </w:sdtPr>
        <w:sdtEndPr/>
        <w:sdtContent>
          <w:r w:rsidR="00951BEE">
            <w:t>Introduced</w:t>
          </w:r>
        </w:sdtContent>
      </w:sdt>
    </w:p>
    <w:p w14:paraId="1554684E" w14:textId="77729F4F" w:rsidR="00CD36CF" w:rsidRDefault="00A631E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073BEC">
            <w:t>2006</w:t>
          </w:r>
        </w:sdtContent>
      </w:sdt>
    </w:p>
    <w:p w14:paraId="6232352D" w14:textId="45BAE3D4" w:rsidR="00CD36CF" w:rsidRDefault="00CD36CF" w:rsidP="00CD36CF">
      <w:pPr>
        <w:pStyle w:val="Sponsors"/>
      </w:pPr>
      <w:r>
        <w:t xml:space="preserve">By </w:t>
      </w:r>
      <w:sdt>
        <w:sdtPr>
          <w:id w:val="1589585889"/>
          <w:placeholder>
            <w:docPart w:val="F113ABD6C73347C4A988D3814E9B6D0B"/>
          </w:placeholder>
          <w:text w:multiLine="1"/>
        </w:sdtPr>
        <w:sdtEndPr/>
        <w:sdtContent>
          <w:r w:rsidR="00951BEE">
            <w:t>Senators Blair (Mr. President) and Baldwin</w:t>
          </w:r>
          <w:r w:rsidR="00FD7D66">
            <w:br/>
            <w:t>(By Request of the Executive)</w:t>
          </w:r>
        </w:sdtContent>
      </w:sdt>
    </w:p>
    <w:p w14:paraId="3B2EEC12" w14:textId="065F40AC"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073BEC" w:rsidRPr="00073BEC">
            <w:rPr>
              <w:color w:val="auto"/>
            </w:rPr>
            <w:t>Introduced June 24, 2021</w:t>
          </w:r>
        </w:sdtContent>
      </w:sdt>
      <w:r>
        <w:t>]</w:t>
      </w:r>
    </w:p>
    <w:p w14:paraId="07F973ED" w14:textId="7874EBD9" w:rsidR="00E12EA1" w:rsidRDefault="006B5915" w:rsidP="00E12EA1">
      <w:pPr>
        <w:pStyle w:val="TitleSection"/>
      </w:pPr>
      <w:r w:rsidRPr="004A625A">
        <w:lastRenderedPageBreak/>
        <w:t xml:space="preserve">A BILL </w:t>
      </w:r>
      <w:r w:rsidR="009E4D0A">
        <w:t>making a supplementary appropriation by adding new item</w:t>
      </w:r>
      <w:r w:rsidR="009D5A2C">
        <w:t>s</w:t>
      </w:r>
      <w:r w:rsidR="009E4D0A">
        <w:t xml:space="preserve"> </w:t>
      </w:r>
      <w:r w:rsidR="00F92655">
        <w:t xml:space="preserve">of appropriation </w:t>
      </w:r>
      <w:r w:rsidR="009E4D0A">
        <w:t xml:space="preserve">and increasing the expenditure of public moneys out of the Treasury from the balance of moneys remaining as an unappropriated balance in the State Fund, </w:t>
      </w:r>
      <w:r>
        <w:t xml:space="preserve">General Revenue, </w:t>
      </w:r>
      <w:r w:rsidR="004D6420">
        <w:t xml:space="preserve">to the </w:t>
      </w:r>
      <w:r w:rsidR="0004618F">
        <w:t>Executive</w:t>
      </w:r>
      <w:r w:rsidR="004D6420">
        <w:t xml:space="preserve">, </w:t>
      </w:r>
      <w:r w:rsidR="0004618F">
        <w:t xml:space="preserve">Governor’s Office – Civil Contingent Fund, </w:t>
      </w:r>
      <w:r w:rsidR="004D6420">
        <w:t xml:space="preserve">fund </w:t>
      </w:r>
      <w:r w:rsidR="000F0AF0">
        <w:t>0</w:t>
      </w:r>
      <w:r w:rsidR="0004618F">
        <w:t>105</w:t>
      </w:r>
      <w:r w:rsidR="004D6420">
        <w:t>, fiscal year 20</w:t>
      </w:r>
      <w:r w:rsidR="00E93900">
        <w:t>21</w:t>
      </w:r>
      <w:r w:rsidR="004D6420">
        <w:t xml:space="preserve">, organization </w:t>
      </w:r>
      <w:r w:rsidR="00124C63">
        <w:t>0</w:t>
      </w:r>
      <w:r w:rsidR="0004618F">
        <w:t>100</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4186FD18" w:rsidR="003A447B" w:rsidRDefault="00A631E8" w:rsidP="003A447B">
      <w:pPr>
        <w:pStyle w:val="SectionBody"/>
      </w:pPr>
      <w:r>
        <w:rPr>
          <w:color w:val="auto"/>
        </w:rP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E00FCF">
        <w:t>0</w:t>
      </w:r>
      <w:r w:rsidR="003A447B" w:rsidRPr="004A625A">
        <w:t xml:space="preserve">, </w:t>
      </w:r>
      <w:r w:rsidR="00E00FCF">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4"/>
          <w:type w:val="continuous"/>
          <w:pgSz w:w="12240" w:h="15840"/>
          <w:pgMar w:top="1440" w:right="1440" w:bottom="1440" w:left="1440" w:header="720" w:footer="720" w:gutter="0"/>
          <w:lnNumType w:countBy="1" w:restart="newSection"/>
          <w:cols w:space="720"/>
          <w:docGrid w:linePitch="360"/>
        </w:sectPr>
      </w:pPr>
    </w:p>
    <w:p w14:paraId="18CFD3D0" w14:textId="350D00CF" w:rsidR="003A447B" w:rsidRDefault="00A631E8" w:rsidP="003A447B">
      <w:pPr>
        <w:pStyle w:val="SectionBody"/>
      </w:pPr>
      <w:r>
        <w:rPr>
          <w:color w:val="auto"/>
        </w:rP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018F8DFD" w:rsidR="003A447B" w:rsidRDefault="00A631E8" w:rsidP="0022749D">
      <w:pPr>
        <w:pStyle w:val="SectionBody"/>
      </w:pPr>
      <w:r>
        <w:rPr>
          <w:color w:val="auto"/>
        </w:rPr>
        <w:t>Whereas</w:t>
      </w:r>
      <w:r w:rsidR="0022749D">
        <w:t xml:space="preserve">, The Governor submitted to the Legislature an Executive Message dated June </w:t>
      </w:r>
      <w:r w:rsidR="00E93900">
        <w:t>24</w:t>
      </w:r>
      <w:r w:rsidR="0022749D">
        <w:t xml:space="preserve">, </w:t>
      </w:r>
      <w:r w:rsidR="00E93900">
        <w:t>2021</w:t>
      </w:r>
      <w:r w:rsidR="0022749D">
        <w:t xml:space="preserve">, which included a revised estimate of revenues for the </w:t>
      </w:r>
      <w:r w:rsidRPr="00187C44">
        <w:t>State Fund, General Revenue</w:t>
      </w:r>
      <w:r>
        <w:t xml:space="preserve">, </w:t>
      </w:r>
      <w:r w:rsidRPr="00187C44">
        <w:t xml:space="preserve">and a </w:t>
      </w:r>
      <w:r>
        <w:t>S</w:t>
      </w:r>
      <w:r w:rsidRPr="00187C44">
        <w:t xml:space="preserve">tatement of the State Fund, </w:t>
      </w:r>
      <w:r>
        <w:t>General Revenue,</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7CAE6FB2" w:rsidR="003A447B" w:rsidRDefault="00A631E8" w:rsidP="003A447B">
      <w:pPr>
        <w:pStyle w:val="SectionBody"/>
      </w:pPr>
      <w:r>
        <w:rPr>
          <w:color w:val="auto"/>
        </w:rP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A631E8">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6ECB6DBE" w:rsidR="00E12EA1" w:rsidRDefault="00E12EA1" w:rsidP="00E12EA1">
      <w:pPr>
        <w:pStyle w:val="SectionBody"/>
      </w:pPr>
      <w:r>
        <w:t>That the total appropriation for the fiscal year ending June 30, 20</w:t>
      </w:r>
      <w:r w:rsidR="00E93900">
        <w:t>21</w:t>
      </w:r>
      <w:r>
        <w:t xml:space="preserve">, to fund </w:t>
      </w:r>
      <w:r w:rsidR="006B5915">
        <w:t>0</w:t>
      </w:r>
      <w:r w:rsidR="00D026E0">
        <w:t>105</w:t>
      </w:r>
      <w:r>
        <w:t>, fiscal year 20</w:t>
      </w:r>
      <w:r w:rsidR="00E93900">
        <w:t>21</w:t>
      </w:r>
      <w:r>
        <w:t xml:space="preserve">, organization </w:t>
      </w:r>
      <w:r w:rsidR="006B5915">
        <w:t>0</w:t>
      </w:r>
      <w:r w:rsidR="00D026E0">
        <w:t>100</w:t>
      </w:r>
      <w:r>
        <w:t xml:space="preserve">, be supplemented and amended by </w:t>
      </w:r>
      <w:r w:rsidR="000F0AF0">
        <w:t>adding a new</w:t>
      </w:r>
      <w:r w:rsidR="006B5915">
        <w:t xml:space="preserve"> </w:t>
      </w:r>
      <w:r>
        <w:t>item</w:t>
      </w:r>
      <w:r w:rsidR="009D5A2C">
        <w:t xml:space="preserve"> of appropriation and increasing an existing item</w:t>
      </w:r>
      <w:r>
        <w:t xml:space="preserve"> of appropriation as follows:</w:t>
      </w:r>
    </w:p>
    <w:p w14:paraId="728F4BA4" w14:textId="77777777" w:rsidR="00E12EA1" w:rsidRPr="00A631E8" w:rsidRDefault="00E12EA1" w:rsidP="00E12EA1">
      <w:pPr>
        <w:pStyle w:val="ChapterHeading"/>
        <w:suppressLineNumbers w:val="0"/>
        <w:rPr>
          <w:b w:val="0"/>
          <w:bCs/>
        </w:rPr>
      </w:pPr>
      <w:r w:rsidRPr="00A631E8">
        <w:rPr>
          <w:b w:val="0"/>
          <w:bCs/>
        </w:rPr>
        <w:t>Title II – Appropriations.</w:t>
      </w:r>
    </w:p>
    <w:p w14:paraId="7E55C9C9" w14:textId="77777777" w:rsidR="00E12EA1" w:rsidRPr="00C579C3" w:rsidRDefault="00E12EA1" w:rsidP="00A631E8">
      <w:pPr>
        <w:pStyle w:val="SectionHeading"/>
        <w:suppressLineNumbers w:val="0"/>
        <w:jc w:val="center"/>
      </w:pPr>
      <w:r>
        <w:lastRenderedPageBreak/>
        <w:t>Section 1. Appropriations from general revenue.</w:t>
      </w:r>
    </w:p>
    <w:p w14:paraId="6B4B6AD0" w14:textId="4E25620C" w:rsidR="00354042" w:rsidRPr="00A631E8" w:rsidRDefault="00E12EA1" w:rsidP="00E12EA1">
      <w:pPr>
        <w:pStyle w:val="ChapterHeading"/>
        <w:suppressLineNumbers w:val="0"/>
        <w:rPr>
          <w:b w:val="0"/>
          <w:bCs/>
        </w:rPr>
      </w:pPr>
      <w:r>
        <w:t xml:space="preserve"> </w:t>
      </w:r>
      <w:r w:rsidR="0004618F" w:rsidRPr="00A631E8">
        <w:rPr>
          <w:b w:val="0"/>
          <w:bCs/>
        </w:rPr>
        <w:t>executive</w:t>
      </w:r>
    </w:p>
    <w:p w14:paraId="5C5D5E34" w14:textId="66D46B27" w:rsidR="00354042" w:rsidRDefault="000F0AF0" w:rsidP="00E12EA1">
      <w:pPr>
        <w:pStyle w:val="SectionBody"/>
        <w:ind w:firstLine="0"/>
        <w:jc w:val="center"/>
        <w:rPr>
          <w:i/>
        </w:rPr>
      </w:pPr>
      <w:r>
        <w:rPr>
          <w:i/>
        </w:rPr>
        <w:t>7</w:t>
      </w:r>
      <w:r w:rsidR="00E12EA1" w:rsidRPr="00D73071">
        <w:rPr>
          <w:i/>
        </w:rPr>
        <w:t xml:space="preserve"> – </w:t>
      </w:r>
      <w:r w:rsidR="0004618F">
        <w:rPr>
          <w:i/>
        </w:rPr>
        <w:t xml:space="preserve">Governor’s Office – </w:t>
      </w:r>
    </w:p>
    <w:p w14:paraId="5D5D71FA" w14:textId="5C3A9651" w:rsidR="0004618F" w:rsidRDefault="0004618F" w:rsidP="00E12EA1">
      <w:pPr>
        <w:pStyle w:val="SectionBody"/>
        <w:ind w:firstLine="0"/>
        <w:jc w:val="center"/>
        <w:rPr>
          <w:i/>
        </w:rPr>
      </w:pPr>
      <w:r>
        <w:rPr>
          <w:i/>
        </w:rPr>
        <w:t>Civil Contingent Fund</w:t>
      </w:r>
    </w:p>
    <w:p w14:paraId="1F61A1CC" w14:textId="0F3ECC37" w:rsidR="00E12EA1" w:rsidRDefault="006B5915" w:rsidP="00E12EA1">
      <w:pPr>
        <w:pStyle w:val="SectionBody"/>
        <w:ind w:firstLine="0"/>
        <w:jc w:val="center"/>
      </w:pPr>
      <w:r>
        <w:t xml:space="preserve"> </w:t>
      </w:r>
      <w:r w:rsidR="00E12EA1">
        <w:t xml:space="preserve">(WV Code Chapter </w:t>
      </w:r>
      <w:r w:rsidR="0004618F">
        <w:t>5</w:t>
      </w:r>
      <w:r w:rsidR="00E12EA1">
        <w:t>)</w:t>
      </w:r>
    </w:p>
    <w:p w14:paraId="7F88C2F5" w14:textId="684F1AE1" w:rsidR="00E12EA1" w:rsidRDefault="00E12EA1" w:rsidP="00E12EA1">
      <w:pPr>
        <w:pStyle w:val="SectionBody"/>
        <w:ind w:firstLine="0"/>
        <w:jc w:val="center"/>
        <w:rPr>
          <w:u w:val="single"/>
        </w:rPr>
      </w:pPr>
      <w:r>
        <w:t xml:space="preserve">Fund </w:t>
      </w:r>
      <w:r w:rsidRPr="00C579C3">
        <w:rPr>
          <w:u w:val="single"/>
        </w:rPr>
        <w:t>0</w:t>
      </w:r>
      <w:r w:rsidR="0004618F">
        <w:rPr>
          <w:u w:val="single"/>
        </w:rPr>
        <w:t>105</w:t>
      </w:r>
      <w:r>
        <w:t xml:space="preserve"> FY </w:t>
      </w:r>
      <w:r w:rsidRPr="00C579C3">
        <w:rPr>
          <w:u w:val="single"/>
        </w:rPr>
        <w:t>20</w:t>
      </w:r>
      <w:r w:rsidR="00E93900">
        <w:rPr>
          <w:u w:val="single"/>
        </w:rPr>
        <w:t>21</w:t>
      </w:r>
      <w:r>
        <w:t xml:space="preserve"> Org </w:t>
      </w:r>
      <w:r w:rsidRPr="00A94172">
        <w:rPr>
          <w:u w:val="single"/>
        </w:rPr>
        <w:t>0</w:t>
      </w:r>
      <w:r w:rsidR="0004618F">
        <w:rPr>
          <w:u w:val="single"/>
        </w:rPr>
        <w:t>100</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B801ABA" w14:textId="234556C9" w:rsidR="001240F5" w:rsidRDefault="009D5A2C" w:rsidP="0004618F">
      <w:pPr>
        <w:pStyle w:val="SectionBody"/>
        <w:tabs>
          <w:tab w:val="left" w:pos="432"/>
          <w:tab w:val="left" w:pos="720"/>
          <w:tab w:val="right" w:leader="dot" w:pos="6048"/>
          <w:tab w:val="center" w:pos="6840"/>
          <w:tab w:val="left" w:pos="7704"/>
          <w:tab w:val="right" w:pos="9360"/>
        </w:tabs>
        <w:ind w:firstLine="0"/>
        <w:jc w:val="left"/>
      </w:pPr>
      <w:r>
        <w:t>2</w:t>
      </w:r>
      <w:r w:rsidR="00124C63">
        <w:t>a</w:t>
      </w:r>
      <w:r w:rsidR="00E12EA1">
        <w:tab/>
      </w:r>
      <w:r w:rsidR="0004618F">
        <w:t>Civil Contingent Fund</w:t>
      </w:r>
      <w:r w:rsidR="001240F5">
        <w:t xml:space="preserve"> (R)</w:t>
      </w:r>
      <w:r w:rsidR="00E12EA1">
        <w:tab/>
      </w:r>
      <w:r w:rsidR="00E12EA1">
        <w:tab/>
      </w:r>
      <w:r w:rsidR="0004618F">
        <w:t>61400</w:t>
      </w:r>
      <w:r w:rsidR="00E12EA1">
        <w:tab/>
        <w:t>$</w:t>
      </w:r>
      <w:r w:rsidR="00E12EA1">
        <w:tab/>
      </w:r>
      <w:r w:rsidR="00774F38">
        <w:t>17,</w:t>
      </w:r>
      <w:r w:rsidR="00A3187C">
        <w:t>25</w:t>
      </w:r>
      <w:r w:rsidR="00774F38">
        <w:t>0</w:t>
      </w:r>
      <w:r w:rsidR="00B172A3">
        <w:t>,000</w:t>
      </w:r>
    </w:p>
    <w:p w14:paraId="40E50FBD" w14:textId="7DC63E8C" w:rsidR="009D5A2C" w:rsidRDefault="00513F9F" w:rsidP="0004618F">
      <w:pPr>
        <w:pStyle w:val="SectionBody"/>
        <w:tabs>
          <w:tab w:val="left" w:pos="432"/>
          <w:tab w:val="left" w:pos="720"/>
          <w:tab w:val="right" w:leader="dot" w:pos="6048"/>
          <w:tab w:val="center" w:pos="6840"/>
          <w:tab w:val="left" w:pos="7704"/>
          <w:tab w:val="right" w:pos="9360"/>
        </w:tabs>
        <w:ind w:firstLine="0"/>
        <w:jc w:val="left"/>
      </w:pPr>
      <w:r>
        <w:t>2b</w:t>
      </w:r>
      <w:r w:rsidR="009D5A2C">
        <w:tab/>
        <w:t>Local Economic Development Assistance</w:t>
      </w:r>
      <w:r w:rsidR="006B657B">
        <w:t xml:space="preserve"> (R)</w:t>
      </w:r>
      <w:r w:rsidR="009D5A2C">
        <w:tab/>
      </w:r>
      <w:r w:rsidR="009D5A2C">
        <w:tab/>
        <w:t>81900</w:t>
      </w:r>
      <w:r w:rsidR="009D5A2C">
        <w:tab/>
      </w:r>
      <w:r w:rsidR="009D5A2C">
        <w:tab/>
        <w:t>7,</w:t>
      </w:r>
      <w:r w:rsidR="006B657B">
        <w:t>1</w:t>
      </w:r>
      <w:r w:rsidR="009D5A2C">
        <w:t>00,000</w:t>
      </w:r>
    </w:p>
    <w:p w14:paraId="63AE418C" w14:textId="0446D53D" w:rsidR="006865E9" w:rsidRPr="00303684" w:rsidRDefault="00E12EA1" w:rsidP="0004395B">
      <w:pPr>
        <w:pStyle w:val="Note"/>
      </w:pPr>
      <w:r>
        <w:t xml:space="preserve">NOTE: The purpose of this supplemental appropriation bill is </w:t>
      </w:r>
      <w:r w:rsidR="006B5915">
        <w:t>to add new item</w:t>
      </w:r>
      <w:r w:rsidR="009D5A2C">
        <w:t>s</w:t>
      </w:r>
      <w:r w:rsidR="006B5915">
        <w:t xml:space="preserve"> of appropriation </w:t>
      </w:r>
      <w:r w:rsidR="003A447B">
        <w:t>in the</w:t>
      </w:r>
      <w:r w:rsidR="00075A6F">
        <w:t xml:space="preserve"> aforesaid account </w:t>
      </w:r>
      <w:r w:rsidR="003A447B">
        <w:t xml:space="preserve">from </w:t>
      </w:r>
      <w:r w:rsidR="00075A6F">
        <w:t xml:space="preserve">the State Fund, General Revenue, </w:t>
      </w:r>
      <w:r>
        <w:t>for the fiscal year 20</w:t>
      </w:r>
      <w:r w:rsidR="00E93900">
        <w:t>21</w:t>
      </w:r>
      <w:r>
        <w:t>.</w:t>
      </w:r>
    </w:p>
    <w:sectPr w:rsidR="006865E9" w:rsidRPr="00303684" w:rsidSect="00FB0E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DA12" w14:textId="14AA2F09" w:rsidR="00FB0E83" w:rsidRDefault="00FB0E83">
    <w:pPr>
      <w:pStyle w:val="Footer"/>
      <w:jc w:val="center"/>
    </w:pPr>
  </w:p>
  <w:p w14:paraId="03A53986" w14:textId="77777777" w:rsidR="00FB0E83" w:rsidRDefault="00FB0E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52588"/>
      <w:docPartObj>
        <w:docPartGallery w:val="Page Numbers (Bottom of Page)"/>
        <w:docPartUnique/>
      </w:docPartObj>
    </w:sdtPr>
    <w:sdtEndPr>
      <w:rPr>
        <w:noProof/>
      </w:rPr>
    </w:sdtEndPr>
    <w:sdtContent>
      <w:p w14:paraId="54634252" w14:textId="7660206D" w:rsidR="00FB0E83" w:rsidRDefault="00FB0E83">
        <w:pPr>
          <w:pStyle w:val="Footer"/>
          <w:jc w:val="center"/>
        </w:pPr>
        <w:r>
          <w:t>2</w:t>
        </w:r>
      </w:p>
    </w:sdtContent>
  </w:sdt>
  <w:p w14:paraId="0F8F057C" w14:textId="77777777" w:rsidR="00342622" w:rsidRPr="00FB0E83" w:rsidRDefault="00342622" w:rsidP="00FB0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F20186C" w:rsidR="00342622" w:rsidRPr="00B844FE" w:rsidRDefault="00A631E8">
    <w:pPr>
      <w:pStyle w:val="Header"/>
    </w:pPr>
    <w:sdt>
      <w:sdtPr>
        <w:id w:val="1471013104"/>
        <w:placeholder>
          <w:docPart w:val="2BDE823CF5544C959FFCE578A2F8F821"/>
        </w:placeholder>
        <w:temporary/>
        <w:showingPlcHdr/>
      </w:sdtPr>
      <w:sdtEndPr/>
      <w:sdtContent>
        <w:r w:rsidR="00073BEC"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073BEC"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065A6EC" w:rsidR="00342622" w:rsidRDefault="00DD1AF7" w:rsidP="00FB0E83">
    <w:pPr>
      <w:pStyle w:val="HeaderStyle"/>
    </w:pPr>
    <w:r>
      <w:t>I</w:t>
    </w:r>
    <w:r w:rsidR="00FB0E83">
      <w:t>ntr SB</w:t>
    </w:r>
    <w:r w:rsidR="00073BEC">
      <w:t xml:space="preserve"> 2006</w:t>
    </w:r>
    <w:r w:rsidR="00342622">
      <w:ptab w:relativeTo="margin" w:alignment="center" w:leader="none"/>
    </w:r>
    <w:r w:rsidR="00342622">
      <w:t xml:space="preserve"> </w:t>
    </w:r>
    <w:r w:rsidR="00342622">
      <w:tab/>
    </w:r>
    <w:r w:rsidR="00FB0E83">
      <w:rPr>
        <w:rStyle w:val="HeaderStyleChar"/>
      </w:rPr>
      <w:t>202125027S 202125028H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12362BD" w:rsidR="00342622" w:rsidRDefault="00342622" w:rsidP="00342622">
    <w:pPr>
      <w:pStyle w:val="HeaderStyle"/>
    </w:pPr>
    <w:r>
      <w:ptab w:relativeTo="margin" w:alignment="center" w:leader="none"/>
    </w:r>
    <w:r>
      <w:t xml:space="preserve"> </w:t>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20F98F2A" w:rsidR="00342622" w:rsidRPr="00B844FE" w:rsidRDefault="00A631E8">
    <w:pPr>
      <w:pStyle w:val="Header"/>
    </w:pPr>
    <w:sdt>
      <w:sdtPr>
        <w:id w:val="1465157454"/>
        <w:placeholder>
          <w:docPart w:val="FA474D172DA24A258969C8A2424E878C"/>
        </w:placeholder>
        <w:temporary/>
        <w:showingPlcHdr/>
      </w:sdtPr>
      <w:sdtEndPr/>
      <w:sdtContent>
        <w:r w:rsidR="00073BEC"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073BEC"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9AC2DDB" w:rsidR="00342622" w:rsidRPr="00C33014" w:rsidRDefault="00342622" w:rsidP="00C33014">
    <w:pPr>
      <w:pStyle w:val="HeaderStyle"/>
    </w:pPr>
    <w:r>
      <w:t>I</w:t>
    </w:r>
    <w:r w:rsidR="00FB0E83">
      <w:t>ntr</w:t>
    </w:r>
    <w:r w:rsidR="00C7659A">
      <w:t xml:space="preserve"> SB</w:t>
    </w:r>
    <w:r w:rsidR="00073BEC">
      <w:t xml:space="preserve"> 2006</w:t>
    </w:r>
    <w:r w:rsidRPr="002A0269">
      <w:ptab w:relativeTo="margin" w:alignment="center" w:leader="none"/>
    </w:r>
    <w:r>
      <w:tab/>
    </w:r>
    <w:r w:rsidR="00C7659A">
      <w:rPr>
        <w:rStyle w:val="HeaderStyleChar"/>
      </w:rPr>
      <w:t>202125027S 202125028H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4618F"/>
    <w:rsid w:val="0005447E"/>
    <w:rsid w:val="00073BEC"/>
    <w:rsid w:val="00075A6F"/>
    <w:rsid w:val="00085D22"/>
    <w:rsid w:val="000A2D92"/>
    <w:rsid w:val="000C5C77"/>
    <w:rsid w:val="000E4B72"/>
    <w:rsid w:val="000F0AF0"/>
    <w:rsid w:val="0010070F"/>
    <w:rsid w:val="001240F5"/>
    <w:rsid w:val="00124C63"/>
    <w:rsid w:val="00125E8D"/>
    <w:rsid w:val="001263CD"/>
    <w:rsid w:val="0015112E"/>
    <w:rsid w:val="001552E7"/>
    <w:rsid w:val="00162CAC"/>
    <w:rsid w:val="00170E7D"/>
    <w:rsid w:val="00190D3E"/>
    <w:rsid w:val="0019461C"/>
    <w:rsid w:val="001A2194"/>
    <w:rsid w:val="001C063D"/>
    <w:rsid w:val="001C279E"/>
    <w:rsid w:val="001C5460"/>
    <w:rsid w:val="001C7D7C"/>
    <w:rsid w:val="001D459E"/>
    <w:rsid w:val="001F58C9"/>
    <w:rsid w:val="0022749D"/>
    <w:rsid w:val="00253B43"/>
    <w:rsid w:val="0027011C"/>
    <w:rsid w:val="00274200"/>
    <w:rsid w:val="00291E6F"/>
    <w:rsid w:val="0029661E"/>
    <w:rsid w:val="002A0269"/>
    <w:rsid w:val="002A14C6"/>
    <w:rsid w:val="00303684"/>
    <w:rsid w:val="0030622E"/>
    <w:rsid w:val="00307239"/>
    <w:rsid w:val="00314854"/>
    <w:rsid w:val="00314DCA"/>
    <w:rsid w:val="00342622"/>
    <w:rsid w:val="00354042"/>
    <w:rsid w:val="00370F81"/>
    <w:rsid w:val="003A2D8B"/>
    <w:rsid w:val="003A447B"/>
    <w:rsid w:val="003F6E38"/>
    <w:rsid w:val="00403466"/>
    <w:rsid w:val="00405320"/>
    <w:rsid w:val="00422431"/>
    <w:rsid w:val="0044526E"/>
    <w:rsid w:val="0047785C"/>
    <w:rsid w:val="0048096E"/>
    <w:rsid w:val="00496224"/>
    <w:rsid w:val="004A5FA7"/>
    <w:rsid w:val="004A625A"/>
    <w:rsid w:val="004B5DB6"/>
    <w:rsid w:val="004C13DD"/>
    <w:rsid w:val="004D6420"/>
    <w:rsid w:val="004E3441"/>
    <w:rsid w:val="004F1B55"/>
    <w:rsid w:val="004F372F"/>
    <w:rsid w:val="00513F9F"/>
    <w:rsid w:val="005260BC"/>
    <w:rsid w:val="00550CE4"/>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5915"/>
    <w:rsid w:val="006B657B"/>
    <w:rsid w:val="006D4036"/>
    <w:rsid w:val="006D4726"/>
    <w:rsid w:val="00710AE4"/>
    <w:rsid w:val="00711CA0"/>
    <w:rsid w:val="00731228"/>
    <w:rsid w:val="00774F38"/>
    <w:rsid w:val="007C12B7"/>
    <w:rsid w:val="007E4D29"/>
    <w:rsid w:val="007F1CF5"/>
    <w:rsid w:val="007F5B38"/>
    <w:rsid w:val="008020A2"/>
    <w:rsid w:val="00834EDE"/>
    <w:rsid w:val="00840853"/>
    <w:rsid w:val="00855BE3"/>
    <w:rsid w:val="008736AA"/>
    <w:rsid w:val="008A07AC"/>
    <w:rsid w:val="008A4601"/>
    <w:rsid w:val="008B31A9"/>
    <w:rsid w:val="008D275D"/>
    <w:rsid w:val="008F66F4"/>
    <w:rsid w:val="009058E9"/>
    <w:rsid w:val="00913C51"/>
    <w:rsid w:val="00934769"/>
    <w:rsid w:val="00935256"/>
    <w:rsid w:val="00951BEE"/>
    <w:rsid w:val="00953694"/>
    <w:rsid w:val="00954257"/>
    <w:rsid w:val="00980327"/>
    <w:rsid w:val="0098653C"/>
    <w:rsid w:val="009C6E1A"/>
    <w:rsid w:val="009D5A2C"/>
    <w:rsid w:val="009E4D0A"/>
    <w:rsid w:val="009F1067"/>
    <w:rsid w:val="009F7205"/>
    <w:rsid w:val="00A142BC"/>
    <w:rsid w:val="00A3187C"/>
    <w:rsid w:val="00A31E01"/>
    <w:rsid w:val="00A527AD"/>
    <w:rsid w:val="00A52BEA"/>
    <w:rsid w:val="00A631E8"/>
    <w:rsid w:val="00A718CF"/>
    <w:rsid w:val="00A74F57"/>
    <w:rsid w:val="00AB5376"/>
    <w:rsid w:val="00AE48A0"/>
    <w:rsid w:val="00AF77FC"/>
    <w:rsid w:val="00B16F25"/>
    <w:rsid w:val="00B172A3"/>
    <w:rsid w:val="00B24422"/>
    <w:rsid w:val="00B71035"/>
    <w:rsid w:val="00B80AC2"/>
    <w:rsid w:val="00B80C20"/>
    <w:rsid w:val="00B83F62"/>
    <w:rsid w:val="00B844FE"/>
    <w:rsid w:val="00BB39D2"/>
    <w:rsid w:val="00BB7416"/>
    <w:rsid w:val="00BC562B"/>
    <w:rsid w:val="00C1588D"/>
    <w:rsid w:val="00C1631F"/>
    <w:rsid w:val="00C16AE5"/>
    <w:rsid w:val="00C306AC"/>
    <w:rsid w:val="00C32565"/>
    <w:rsid w:val="00C33014"/>
    <w:rsid w:val="00C33434"/>
    <w:rsid w:val="00C34869"/>
    <w:rsid w:val="00C42EB6"/>
    <w:rsid w:val="00C546C9"/>
    <w:rsid w:val="00C579C3"/>
    <w:rsid w:val="00C75970"/>
    <w:rsid w:val="00C7659A"/>
    <w:rsid w:val="00C85096"/>
    <w:rsid w:val="00CB0AD5"/>
    <w:rsid w:val="00CB20EF"/>
    <w:rsid w:val="00CD12CB"/>
    <w:rsid w:val="00CD36CF"/>
    <w:rsid w:val="00CF1DCA"/>
    <w:rsid w:val="00CF57F0"/>
    <w:rsid w:val="00D026E0"/>
    <w:rsid w:val="00D15008"/>
    <w:rsid w:val="00D579FC"/>
    <w:rsid w:val="00D672A8"/>
    <w:rsid w:val="00DD1AF7"/>
    <w:rsid w:val="00DE526B"/>
    <w:rsid w:val="00DF199D"/>
    <w:rsid w:val="00E00FCF"/>
    <w:rsid w:val="00E01542"/>
    <w:rsid w:val="00E03788"/>
    <w:rsid w:val="00E10AF0"/>
    <w:rsid w:val="00E12EA1"/>
    <w:rsid w:val="00E365F1"/>
    <w:rsid w:val="00E62F48"/>
    <w:rsid w:val="00E831B3"/>
    <w:rsid w:val="00E8712C"/>
    <w:rsid w:val="00E93900"/>
    <w:rsid w:val="00EA7EA2"/>
    <w:rsid w:val="00EB7802"/>
    <w:rsid w:val="00EC03FC"/>
    <w:rsid w:val="00EE0125"/>
    <w:rsid w:val="00EE70CB"/>
    <w:rsid w:val="00F02163"/>
    <w:rsid w:val="00F104E4"/>
    <w:rsid w:val="00F41CA2"/>
    <w:rsid w:val="00F62EFB"/>
    <w:rsid w:val="00F777B9"/>
    <w:rsid w:val="00F92655"/>
    <w:rsid w:val="00F939A4"/>
    <w:rsid w:val="00FA4F8B"/>
    <w:rsid w:val="00FA7B09"/>
    <w:rsid w:val="00FB0E83"/>
    <w:rsid w:val="00FD4081"/>
    <w:rsid w:val="00FD7D6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4395B"/>
    <w:pPr>
      <w:widowControl w:val="0"/>
      <w:suppressLineNumbers/>
      <w:spacing w:after="220"/>
      <w:ind w:right="720"/>
      <w:jc w:val="both"/>
    </w:pPr>
    <w:rPr>
      <w:rFonts w:eastAsia="Calibri"/>
      <w:color w:val="00000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4395B"/>
    <w:rPr>
      <w:rFonts w:eastAsia="Calibri"/>
      <w:color w:val="00000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FF5FD3">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FF5FD3">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FF5FD3">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66561"/>
    <w:rsid w:val="00CE3655"/>
    <w:rsid w:val="00FF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FF5FD3"/>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8DF28-6409-449E-833D-1BAF4946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6</cp:revision>
  <cp:lastPrinted>2019-06-11T14:36:00Z</cp:lastPrinted>
  <dcterms:created xsi:type="dcterms:W3CDTF">2021-06-22T17:17:00Z</dcterms:created>
  <dcterms:modified xsi:type="dcterms:W3CDTF">2021-06-25T12:46:00Z</dcterms:modified>
</cp:coreProperties>
</file>